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386" w:rsidRPr="007D6386" w:rsidRDefault="007D6386" w:rsidP="007D6386">
      <w:pPr>
        <w:shd w:val="clear" w:color="auto" w:fill="FFFFFF"/>
        <w:spacing w:before="100" w:beforeAutospacing="1" w:after="48"/>
        <w:ind w:left="0"/>
        <w:outlineLvl w:val="0"/>
        <w:rPr>
          <w:rFonts w:ascii="Georgia" w:eastAsia="Times New Roman" w:hAnsi="Georgia" w:cs="Arial"/>
          <w:b/>
          <w:bCs/>
          <w:color w:val="000000"/>
          <w:kern w:val="36"/>
          <w:sz w:val="41"/>
          <w:szCs w:val="41"/>
          <w:lang w:eastAsia="en-AU"/>
        </w:rPr>
      </w:pPr>
      <w:r w:rsidRPr="007D6386">
        <w:rPr>
          <w:rFonts w:ascii="Georgia" w:eastAsia="Times New Roman" w:hAnsi="Georgia" w:cs="Arial"/>
          <w:b/>
          <w:bCs/>
          <w:color w:val="000000"/>
          <w:kern w:val="36"/>
          <w:sz w:val="41"/>
          <w:szCs w:val="41"/>
          <w:lang w:eastAsia="en-AU"/>
        </w:rPr>
        <w:t>Aboriginal actors appalled by taxi snub at theatre</w:t>
      </w:r>
    </w:p>
    <w:p w:rsidR="007D6386" w:rsidRPr="007D6386" w:rsidRDefault="007D6386" w:rsidP="007D6386">
      <w:pPr>
        <w:shd w:val="clear" w:color="auto" w:fill="FFFFFF"/>
        <w:ind w:left="0"/>
        <w:rPr>
          <w:rFonts w:ascii="Arial" w:eastAsia="Times New Roman" w:hAnsi="Arial" w:cs="Arial"/>
          <w:color w:val="000000"/>
          <w:sz w:val="18"/>
          <w:szCs w:val="18"/>
          <w:lang w:eastAsia="en-AU"/>
        </w:rPr>
      </w:pPr>
      <w:r w:rsidRPr="007D6386">
        <w:rPr>
          <w:rFonts w:ascii="Arial" w:eastAsia="Times New Roman" w:hAnsi="Arial" w:cs="Arial"/>
          <w:color w:val="000000"/>
          <w:sz w:val="18"/>
          <w:szCs w:val="18"/>
          <w:lang w:eastAsia="en-AU"/>
        </w:rPr>
        <w:t>Date</w:t>
      </w:r>
    </w:p>
    <w:p w:rsidR="007D6386" w:rsidRPr="007D6386" w:rsidRDefault="007D6386" w:rsidP="007D6386">
      <w:pPr>
        <w:shd w:val="clear" w:color="auto" w:fill="FFFFFF"/>
        <w:ind w:left="720"/>
        <w:rPr>
          <w:rFonts w:ascii="Arial" w:eastAsia="Times New Roman" w:hAnsi="Arial" w:cs="Arial"/>
          <w:color w:val="000000"/>
          <w:sz w:val="18"/>
          <w:szCs w:val="18"/>
          <w:lang w:eastAsia="en-AU"/>
        </w:rPr>
      </w:pPr>
      <w:r w:rsidRPr="007D6386">
        <w:rPr>
          <w:rFonts w:ascii="Arial" w:eastAsia="Times New Roman" w:hAnsi="Arial" w:cs="Arial"/>
          <w:color w:val="000000"/>
          <w:sz w:val="18"/>
          <w:szCs w:val="18"/>
          <w:lang w:eastAsia="en-AU"/>
        </w:rPr>
        <w:t>May 3, 2013</w:t>
      </w:r>
    </w:p>
    <w:p w:rsidR="007D6386" w:rsidRPr="007D6386" w:rsidRDefault="007D6386" w:rsidP="007D6386">
      <w:pPr>
        <w:shd w:val="clear" w:color="auto" w:fill="FFFFFF"/>
        <w:spacing w:before="120" w:after="100" w:afterAutospacing="1"/>
        <w:ind w:left="0"/>
        <w:outlineLvl w:val="3"/>
        <w:rPr>
          <w:rFonts w:ascii="Arial" w:eastAsia="Times New Roman" w:hAnsi="Arial" w:cs="Arial"/>
          <w:b/>
          <w:bCs/>
          <w:color w:val="000000"/>
          <w:sz w:val="17"/>
          <w:szCs w:val="17"/>
          <w:lang w:eastAsia="en-AU"/>
        </w:rPr>
      </w:pPr>
      <w:proofErr w:type="spellStart"/>
      <w:r w:rsidRPr="007D6386">
        <w:rPr>
          <w:rFonts w:ascii="Arial" w:eastAsia="Times New Roman" w:hAnsi="Arial" w:cs="Arial"/>
          <w:b/>
          <w:bCs/>
          <w:color w:val="000000"/>
          <w:sz w:val="17"/>
          <w:szCs w:val="17"/>
          <w:lang w:eastAsia="en-AU"/>
        </w:rPr>
        <w:t>Dewi</w:t>
      </w:r>
      <w:proofErr w:type="spellEnd"/>
      <w:r w:rsidRPr="007D6386">
        <w:rPr>
          <w:rFonts w:ascii="Arial" w:eastAsia="Times New Roman" w:hAnsi="Arial" w:cs="Arial"/>
          <w:b/>
          <w:bCs/>
          <w:color w:val="000000"/>
          <w:sz w:val="17"/>
          <w:szCs w:val="17"/>
          <w:lang w:eastAsia="en-AU"/>
        </w:rPr>
        <w:t xml:space="preserve"> Cooke</w:t>
      </w:r>
    </w:p>
    <w:p w:rsidR="007D6386" w:rsidRPr="007D6386" w:rsidRDefault="007D6386" w:rsidP="007D6386">
      <w:pPr>
        <w:shd w:val="clear" w:color="auto" w:fill="FFFFFF"/>
        <w:ind w:left="0"/>
        <w:jc w:val="center"/>
        <w:rPr>
          <w:rFonts w:ascii="Arial" w:eastAsia="Times New Roman" w:hAnsi="Arial" w:cs="Arial"/>
          <w:color w:val="000000"/>
          <w:sz w:val="18"/>
          <w:szCs w:val="18"/>
          <w:lang w:eastAsia="en-AU"/>
        </w:rPr>
      </w:pPr>
      <w:bookmarkStart w:id="0" w:name="_GoBack"/>
      <w:bookmarkEnd w:id="0"/>
      <w:r w:rsidRPr="007D6386">
        <w:rPr>
          <w:rFonts w:ascii="Arial" w:eastAsia="Times New Roman" w:hAnsi="Arial" w:cs="Arial"/>
          <w:noProof/>
          <w:color w:val="000000"/>
          <w:sz w:val="18"/>
          <w:szCs w:val="18"/>
          <w:lang w:eastAsia="en-AU"/>
        </w:rPr>
        <w:drawing>
          <wp:inline distT="0" distB="0" distL="0" distR="0" wp14:anchorId="62379335" wp14:editId="0917383E">
            <wp:extent cx="5905500" cy="3324225"/>
            <wp:effectExtent l="0" t="0" r="0" b="9525"/>
            <wp:docPr id="1" name="Picture 1" descr="Welcome to Melbourne ... Aboriginal actors, from left,  Natasha Waganeen, Jada Alberts, Frances Djulibing and Djamangi Gaykamang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lcome to Melbourne ... Aboriginal actors, from left,  Natasha Waganeen, Jada Alberts, Frances Djulibing and Djamangi Gaykamang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5500" cy="3324225"/>
                    </a:xfrm>
                    <a:prstGeom prst="rect">
                      <a:avLst/>
                    </a:prstGeom>
                    <a:noFill/>
                    <a:ln>
                      <a:noFill/>
                    </a:ln>
                  </pic:spPr>
                </pic:pic>
              </a:graphicData>
            </a:graphic>
          </wp:inline>
        </w:drawing>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666666"/>
          <w:sz w:val="18"/>
          <w:szCs w:val="18"/>
          <w:lang w:eastAsia="en-AU"/>
        </w:rPr>
      </w:pPr>
      <w:r w:rsidRPr="007D6386">
        <w:rPr>
          <w:rFonts w:ascii="Arial" w:eastAsia="Times New Roman" w:hAnsi="Arial" w:cs="Arial"/>
          <w:color w:val="666666"/>
          <w:sz w:val="18"/>
          <w:szCs w:val="18"/>
          <w:lang w:eastAsia="en-AU"/>
        </w:rPr>
        <w:t xml:space="preserve">Welcome to Melbourne: Aboriginal actors, from left, Natasha </w:t>
      </w:r>
      <w:proofErr w:type="spellStart"/>
      <w:r w:rsidRPr="007D6386">
        <w:rPr>
          <w:rFonts w:ascii="Arial" w:eastAsia="Times New Roman" w:hAnsi="Arial" w:cs="Arial"/>
          <w:color w:val="666666"/>
          <w:sz w:val="18"/>
          <w:szCs w:val="18"/>
          <w:lang w:eastAsia="en-AU"/>
        </w:rPr>
        <w:t>Waganeen</w:t>
      </w:r>
      <w:proofErr w:type="spellEnd"/>
      <w:r w:rsidRPr="007D6386">
        <w:rPr>
          <w:rFonts w:ascii="Arial" w:eastAsia="Times New Roman" w:hAnsi="Arial" w:cs="Arial"/>
          <w:color w:val="666666"/>
          <w:sz w:val="18"/>
          <w:szCs w:val="18"/>
          <w:lang w:eastAsia="en-AU"/>
        </w:rPr>
        <w:t xml:space="preserve">, Jada Alberts, Frances </w:t>
      </w:r>
      <w:proofErr w:type="spellStart"/>
      <w:r w:rsidRPr="007D6386">
        <w:rPr>
          <w:rFonts w:ascii="Arial" w:eastAsia="Times New Roman" w:hAnsi="Arial" w:cs="Arial"/>
          <w:color w:val="666666"/>
          <w:sz w:val="18"/>
          <w:szCs w:val="18"/>
          <w:lang w:eastAsia="en-AU"/>
        </w:rPr>
        <w:t>Djulibing</w:t>
      </w:r>
      <w:proofErr w:type="spellEnd"/>
      <w:r w:rsidRPr="007D6386">
        <w:rPr>
          <w:rFonts w:ascii="Arial" w:eastAsia="Times New Roman" w:hAnsi="Arial" w:cs="Arial"/>
          <w:color w:val="666666"/>
          <w:sz w:val="18"/>
          <w:szCs w:val="18"/>
          <w:lang w:eastAsia="en-AU"/>
        </w:rPr>
        <w:t xml:space="preserve"> and </w:t>
      </w:r>
      <w:proofErr w:type="spellStart"/>
      <w:r w:rsidRPr="007D6386">
        <w:rPr>
          <w:rFonts w:ascii="Arial" w:eastAsia="Times New Roman" w:hAnsi="Arial" w:cs="Arial"/>
          <w:color w:val="666666"/>
          <w:sz w:val="18"/>
          <w:szCs w:val="18"/>
          <w:lang w:eastAsia="en-AU"/>
        </w:rPr>
        <w:t>Djamangi</w:t>
      </w:r>
      <w:proofErr w:type="spellEnd"/>
      <w:r w:rsidRPr="007D6386">
        <w:rPr>
          <w:rFonts w:ascii="Arial" w:eastAsia="Times New Roman" w:hAnsi="Arial" w:cs="Arial"/>
          <w:color w:val="666666"/>
          <w:sz w:val="18"/>
          <w:szCs w:val="18"/>
          <w:lang w:eastAsia="en-AU"/>
        </w:rPr>
        <w:t xml:space="preserve"> </w:t>
      </w:r>
      <w:proofErr w:type="spellStart"/>
      <w:r w:rsidRPr="007D6386">
        <w:rPr>
          <w:rFonts w:ascii="Arial" w:eastAsia="Times New Roman" w:hAnsi="Arial" w:cs="Arial"/>
          <w:color w:val="666666"/>
          <w:sz w:val="18"/>
          <w:szCs w:val="18"/>
          <w:lang w:eastAsia="en-AU"/>
        </w:rPr>
        <w:t>Gaykamangu</w:t>
      </w:r>
      <w:proofErr w:type="spellEnd"/>
      <w:r w:rsidRPr="007D6386">
        <w:rPr>
          <w:rFonts w:ascii="Arial" w:eastAsia="Times New Roman" w:hAnsi="Arial" w:cs="Arial"/>
          <w:color w:val="666666"/>
          <w:sz w:val="18"/>
          <w:szCs w:val="18"/>
          <w:lang w:eastAsia="en-AU"/>
        </w:rPr>
        <w:t xml:space="preserve">. </w:t>
      </w:r>
      <w:r w:rsidRPr="007D6386">
        <w:rPr>
          <w:rFonts w:ascii="Arial" w:eastAsia="Times New Roman" w:hAnsi="Arial" w:cs="Arial"/>
          <w:i/>
          <w:iCs/>
          <w:color w:val="666666"/>
          <w:sz w:val="18"/>
          <w:szCs w:val="18"/>
          <w:lang w:eastAsia="en-AU"/>
        </w:rPr>
        <w:t>Photo: Jason South</w:t>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000000"/>
          <w:sz w:val="18"/>
          <w:szCs w:val="18"/>
          <w:lang w:eastAsia="en-AU"/>
        </w:rPr>
      </w:pPr>
      <w:r w:rsidRPr="007D6386">
        <w:rPr>
          <w:rFonts w:ascii="Arial" w:eastAsia="Times New Roman" w:hAnsi="Arial" w:cs="Arial"/>
          <w:color w:val="000000"/>
          <w:sz w:val="18"/>
          <w:szCs w:val="18"/>
          <w:lang w:eastAsia="en-AU"/>
        </w:rPr>
        <w:t xml:space="preserve">Their work on an indigenous adaptation of Shakespeare's </w:t>
      </w:r>
      <w:r w:rsidRPr="007D6386">
        <w:rPr>
          <w:rFonts w:ascii="Arial" w:eastAsia="Times New Roman" w:hAnsi="Arial" w:cs="Arial"/>
          <w:i/>
          <w:iCs/>
          <w:color w:val="000000"/>
          <w:sz w:val="18"/>
          <w:szCs w:val="18"/>
          <w:lang w:eastAsia="en-AU"/>
        </w:rPr>
        <w:t>King Lear</w:t>
      </w:r>
      <w:r w:rsidRPr="007D6386">
        <w:rPr>
          <w:rFonts w:ascii="Arial" w:eastAsia="Times New Roman" w:hAnsi="Arial" w:cs="Arial"/>
          <w:color w:val="000000"/>
          <w:sz w:val="18"/>
          <w:szCs w:val="18"/>
          <w:lang w:eastAsia="en-AU"/>
        </w:rPr>
        <w:t xml:space="preserve"> had been mentally tough and emotionally draining. So on Monday night it was a relief for the group of prominent indigenous actors who make up the cast of </w:t>
      </w:r>
      <w:r w:rsidRPr="007D6386">
        <w:rPr>
          <w:rFonts w:ascii="Arial" w:eastAsia="Times New Roman" w:hAnsi="Arial" w:cs="Arial"/>
          <w:i/>
          <w:iCs/>
          <w:color w:val="000000"/>
          <w:sz w:val="18"/>
          <w:szCs w:val="18"/>
          <w:lang w:eastAsia="en-AU"/>
        </w:rPr>
        <w:t>The Shadow King</w:t>
      </w:r>
      <w:r w:rsidRPr="007D6386">
        <w:rPr>
          <w:rFonts w:ascii="Arial" w:eastAsia="Times New Roman" w:hAnsi="Arial" w:cs="Arial"/>
          <w:color w:val="000000"/>
          <w:sz w:val="18"/>
          <w:szCs w:val="18"/>
          <w:lang w:eastAsia="en-AU"/>
        </w:rPr>
        <w:t xml:space="preserve"> to mark the end of their first day with a quiet celebration at the </w:t>
      </w:r>
      <w:proofErr w:type="spellStart"/>
      <w:r w:rsidRPr="007D6386">
        <w:rPr>
          <w:rFonts w:ascii="Arial" w:eastAsia="Times New Roman" w:hAnsi="Arial" w:cs="Arial"/>
          <w:color w:val="000000"/>
          <w:sz w:val="18"/>
          <w:szCs w:val="18"/>
          <w:lang w:eastAsia="en-AU"/>
        </w:rPr>
        <w:t>Malthouse</w:t>
      </w:r>
      <w:proofErr w:type="spellEnd"/>
      <w:r w:rsidRPr="007D6386">
        <w:rPr>
          <w:rFonts w:ascii="Arial" w:eastAsia="Times New Roman" w:hAnsi="Arial" w:cs="Arial"/>
          <w:color w:val="000000"/>
          <w:sz w:val="18"/>
          <w:szCs w:val="18"/>
          <w:lang w:eastAsia="en-AU"/>
        </w:rPr>
        <w:t xml:space="preserve"> Theatre.</w:t>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000000"/>
          <w:sz w:val="18"/>
          <w:szCs w:val="18"/>
          <w:lang w:eastAsia="en-AU"/>
        </w:rPr>
      </w:pPr>
      <w:r w:rsidRPr="007D6386">
        <w:rPr>
          <w:rFonts w:ascii="Arial" w:eastAsia="Times New Roman" w:hAnsi="Arial" w:cs="Arial"/>
          <w:color w:val="000000"/>
          <w:sz w:val="18"/>
          <w:szCs w:val="18"/>
          <w:lang w:eastAsia="en-AU"/>
        </w:rPr>
        <w:t xml:space="preserve">''It was a really modest function, it's not like everyone rolled out the door, everyone was exhausted,'' </w:t>
      </w:r>
      <w:proofErr w:type="spellStart"/>
      <w:r w:rsidRPr="007D6386">
        <w:rPr>
          <w:rFonts w:ascii="Arial" w:eastAsia="Times New Roman" w:hAnsi="Arial" w:cs="Arial"/>
          <w:color w:val="000000"/>
          <w:sz w:val="18"/>
          <w:szCs w:val="18"/>
          <w:lang w:eastAsia="en-AU"/>
        </w:rPr>
        <w:t>Malthouse</w:t>
      </w:r>
      <w:proofErr w:type="spellEnd"/>
      <w:r w:rsidRPr="007D6386">
        <w:rPr>
          <w:rFonts w:ascii="Arial" w:eastAsia="Times New Roman" w:hAnsi="Arial" w:cs="Arial"/>
          <w:color w:val="000000"/>
          <w:sz w:val="18"/>
          <w:szCs w:val="18"/>
          <w:lang w:eastAsia="en-AU"/>
        </w:rPr>
        <w:t xml:space="preserve"> executive producer Jo Porter said.</w:t>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000000"/>
          <w:sz w:val="18"/>
          <w:szCs w:val="18"/>
          <w:lang w:eastAsia="en-AU"/>
        </w:rPr>
      </w:pPr>
      <w:r w:rsidRPr="007D6386">
        <w:rPr>
          <w:rFonts w:ascii="Arial" w:eastAsia="Times New Roman" w:hAnsi="Arial" w:cs="Arial"/>
          <w:color w:val="000000"/>
          <w:sz w:val="18"/>
          <w:szCs w:val="18"/>
          <w:lang w:eastAsia="en-AU"/>
        </w:rPr>
        <w:t xml:space="preserve">Then, about 6.30pm, cast members </w:t>
      </w:r>
      <w:proofErr w:type="spellStart"/>
      <w:r w:rsidRPr="007D6386">
        <w:rPr>
          <w:rFonts w:ascii="Arial" w:eastAsia="Times New Roman" w:hAnsi="Arial" w:cs="Arial"/>
          <w:color w:val="000000"/>
          <w:sz w:val="18"/>
          <w:szCs w:val="18"/>
          <w:lang w:eastAsia="en-AU"/>
        </w:rPr>
        <w:t>Rarriwuy</w:t>
      </w:r>
      <w:proofErr w:type="spellEnd"/>
      <w:r w:rsidRPr="007D6386">
        <w:rPr>
          <w:rFonts w:ascii="Arial" w:eastAsia="Times New Roman" w:hAnsi="Arial" w:cs="Arial"/>
          <w:color w:val="000000"/>
          <w:sz w:val="18"/>
          <w:szCs w:val="18"/>
          <w:lang w:eastAsia="en-AU"/>
        </w:rPr>
        <w:t xml:space="preserve"> Hick, </w:t>
      </w:r>
      <w:proofErr w:type="spellStart"/>
      <w:r w:rsidRPr="007D6386">
        <w:rPr>
          <w:rFonts w:ascii="Arial" w:eastAsia="Times New Roman" w:hAnsi="Arial" w:cs="Arial"/>
          <w:color w:val="000000"/>
          <w:sz w:val="18"/>
          <w:szCs w:val="18"/>
          <w:lang w:eastAsia="en-AU"/>
        </w:rPr>
        <w:t>Djamangi</w:t>
      </w:r>
      <w:proofErr w:type="spellEnd"/>
      <w:r w:rsidRPr="007D6386">
        <w:rPr>
          <w:rFonts w:ascii="Arial" w:eastAsia="Times New Roman" w:hAnsi="Arial" w:cs="Arial"/>
          <w:color w:val="000000"/>
          <w:sz w:val="18"/>
          <w:szCs w:val="18"/>
          <w:lang w:eastAsia="en-AU"/>
        </w:rPr>
        <w:t xml:space="preserve"> </w:t>
      </w:r>
      <w:proofErr w:type="spellStart"/>
      <w:r w:rsidRPr="007D6386">
        <w:rPr>
          <w:rFonts w:ascii="Arial" w:eastAsia="Times New Roman" w:hAnsi="Arial" w:cs="Arial"/>
          <w:color w:val="000000"/>
          <w:sz w:val="18"/>
          <w:szCs w:val="18"/>
          <w:lang w:eastAsia="en-AU"/>
        </w:rPr>
        <w:t>Gaykamangu</w:t>
      </w:r>
      <w:proofErr w:type="spellEnd"/>
      <w:r w:rsidRPr="007D6386">
        <w:rPr>
          <w:rFonts w:ascii="Arial" w:eastAsia="Times New Roman" w:hAnsi="Arial" w:cs="Arial"/>
          <w:color w:val="000000"/>
          <w:sz w:val="18"/>
          <w:szCs w:val="18"/>
          <w:lang w:eastAsia="en-AU"/>
        </w:rPr>
        <w:t xml:space="preserve"> and Frances </w:t>
      </w:r>
      <w:proofErr w:type="spellStart"/>
      <w:r w:rsidRPr="007D6386">
        <w:rPr>
          <w:rFonts w:ascii="Arial" w:eastAsia="Times New Roman" w:hAnsi="Arial" w:cs="Arial"/>
          <w:color w:val="000000"/>
          <w:sz w:val="18"/>
          <w:szCs w:val="18"/>
          <w:lang w:eastAsia="en-AU"/>
        </w:rPr>
        <w:t>Djulibing</w:t>
      </w:r>
      <w:proofErr w:type="spellEnd"/>
      <w:r w:rsidRPr="007D6386">
        <w:rPr>
          <w:rFonts w:ascii="Arial" w:eastAsia="Times New Roman" w:hAnsi="Arial" w:cs="Arial"/>
          <w:color w:val="000000"/>
          <w:sz w:val="18"/>
          <w:szCs w:val="18"/>
          <w:lang w:eastAsia="en-AU"/>
        </w:rPr>
        <w:t xml:space="preserve"> wanted to return to their St Kilda hotel. A cab was called but Hick said when it arrived the driver took one look at the group and drove off. The same thing happened with the second, third and fourth taxis, by which point Hick, a respected actor, dancer and choreographer, was in tears.</w:t>
      </w:r>
    </w:p>
    <w:p w:rsidR="007D6386" w:rsidRPr="007D6386" w:rsidRDefault="007D6386" w:rsidP="007D6386">
      <w:pPr>
        <w:shd w:val="clear" w:color="auto" w:fill="FFFFFF"/>
        <w:ind w:left="0"/>
        <w:jc w:val="center"/>
        <w:rPr>
          <w:rFonts w:ascii="Arial" w:eastAsia="Times New Roman" w:hAnsi="Arial" w:cs="Arial"/>
          <w:color w:val="000000"/>
          <w:sz w:val="18"/>
          <w:szCs w:val="18"/>
          <w:lang w:eastAsia="en-AU"/>
        </w:rPr>
      </w:pPr>
      <w:r w:rsidRPr="007D6386">
        <w:rPr>
          <w:rFonts w:ascii="Arial" w:eastAsia="Times New Roman" w:hAnsi="Arial" w:cs="Arial"/>
          <w:noProof/>
          <w:color w:val="000000"/>
          <w:sz w:val="18"/>
          <w:szCs w:val="18"/>
          <w:lang w:eastAsia="en-AU"/>
        </w:rPr>
        <w:lastRenderedPageBreak/>
        <w:drawing>
          <wp:inline distT="0" distB="0" distL="0" distR="0" wp14:anchorId="7AE7F940" wp14:editId="30521512">
            <wp:extent cx="5905500" cy="3324225"/>
            <wp:effectExtent l="0" t="0" r="0" b="9525"/>
            <wp:docPr id="2" name="Picture 2" descr="Actor Natasha Wanganeen with her 2004 AFI Aw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or Natasha Wanganeen with her 2004 AFI Awar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05500" cy="3324225"/>
                    </a:xfrm>
                    <a:prstGeom prst="rect">
                      <a:avLst/>
                    </a:prstGeom>
                    <a:noFill/>
                    <a:ln>
                      <a:noFill/>
                    </a:ln>
                  </pic:spPr>
                </pic:pic>
              </a:graphicData>
            </a:graphic>
          </wp:inline>
        </w:drawing>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666666"/>
          <w:sz w:val="18"/>
          <w:szCs w:val="18"/>
          <w:lang w:eastAsia="en-AU"/>
        </w:rPr>
      </w:pPr>
      <w:proofErr w:type="gramStart"/>
      <w:r w:rsidRPr="007D6386">
        <w:rPr>
          <w:rFonts w:ascii="Arial" w:eastAsia="Times New Roman" w:hAnsi="Arial" w:cs="Arial"/>
          <w:color w:val="666666"/>
          <w:sz w:val="18"/>
          <w:szCs w:val="18"/>
          <w:lang w:eastAsia="en-AU"/>
        </w:rPr>
        <w:t xml:space="preserve">Actor Natasha </w:t>
      </w:r>
      <w:proofErr w:type="spellStart"/>
      <w:r w:rsidRPr="007D6386">
        <w:rPr>
          <w:rFonts w:ascii="Arial" w:eastAsia="Times New Roman" w:hAnsi="Arial" w:cs="Arial"/>
          <w:color w:val="666666"/>
          <w:sz w:val="18"/>
          <w:szCs w:val="18"/>
          <w:lang w:eastAsia="en-AU"/>
        </w:rPr>
        <w:t>Wanganeen</w:t>
      </w:r>
      <w:proofErr w:type="spellEnd"/>
      <w:r w:rsidRPr="007D6386">
        <w:rPr>
          <w:rFonts w:ascii="Arial" w:eastAsia="Times New Roman" w:hAnsi="Arial" w:cs="Arial"/>
          <w:color w:val="666666"/>
          <w:sz w:val="18"/>
          <w:szCs w:val="18"/>
          <w:lang w:eastAsia="en-AU"/>
        </w:rPr>
        <w:t xml:space="preserve"> with her 2004 AFI Award.</w:t>
      </w:r>
      <w:proofErr w:type="gramEnd"/>
      <w:r w:rsidRPr="007D6386">
        <w:rPr>
          <w:rFonts w:ascii="Arial" w:eastAsia="Times New Roman" w:hAnsi="Arial" w:cs="Arial"/>
          <w:color w:val="666666"/>
          <w:sz w:val="18"/>
          <w:szCs w:val="18"/>
          <w:lang w:eastAsia="en-AU"/>
        </w:rPr>
        <w:t xml:space="preserve"> </w:t>
      </w:r>
      <w:r w:rsidRPr="007D6386">
        <w:rPr>
          <w:rFonts w:ascii="Arial" w:eastAsia="Times New Roman" w:hAnsi="Arial" w:cs="Arial"/>
          <w:i/>
          <w:iCs/>
          <w:color w:val="666666"/>
          <w:sz w:val="18"/>
          <w:szCs w:val="18"/>
          <w:lang w:eastAsia="en-AU"/>
        </w:rPr>
        <w:t xml:space="preserve">Photo: Sandy </w:t>
      </w:r>
      <w:proofErr w:type="spellStart"/>
      <w:r w:rsidRPr="007D6386">
        <w:rPr>
          <w:rFonts w:ascii="Arial" w:eastAsia="Times New Roman" w:hAnsi="Arial" w:cs="Arial"/>
          <w:i/>
          <w:iCs/>
          <w:color w:val="666666"/>
          <w:sz w:val="18"/>
          <w:szCs w:val="18"/>
          <w:lang w:eastAsia="en-AU"/>
        </w:rPr>
        <w:t>Scheltema</w:t>
      </w:r>
      <w:proofErr w:type="spellEnd"/>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000000"/>
          <w:sz w:val="18"/>
          <w:szCs w:val="18"/>
          <w:lang w:eastAsia="en-AU"/>
        </w:rPr>
      </w:pPr>
      <w:r w:rsidRPr="007D6386">
        <w:rPr>
          <w:rFonts w:ascii="Arial" w:eastAsia="Times New Roman" w:hAnsi="Arial" w:cs="Arial"/>
          <w:color w:val="000000"/>
          <w:sz w:val="18"/>
          <w:szCs w:val="18"/>
          <w:lang w:eastAsia="en-AU"/>
        </w:rPr>
        <w:t xml:space="preserve">''They would just pull up, see us and drive off,'' she said. ''We had to get someone to hail a taxi for us who </w:t>
      </w:r>
      <w:proofErr w:type="gramStart"/>
      <w:r w:rsidRPr="007D6386">
        <w:rPr>
          <w:rFonts w:ascii="Arial" w:eastAsia="Times New Roman" w:hAnsi="Arial" w:cs="Arial"/>
          <w:color w:val="000000"/>
          <w:sz w:val="18"/>
          <w:szCs w:val="18"/>
          <w:lang w:eastAsia="en-AU"/>
        </w:rPr>
        <w:t>was</w:t>
      </w:r>
      <w:proofErr w:type="gramEnd"/>
      <w:r w:rsidRPr="007D6386">
        <w:rPr>
          <w:rFonts w:ascii="Arial" w:eastAsia="Times New Roman" w:hAnsi="Arial" w:cs="Arial"/>
          <w:color w:val="000000"/>
          <w:sz w:val="18"/>
          <w:szCs w:val="18"/>
          <w:lang w:eastAsia="en-AU"/>
        </w:rPr>
        <w:t xml:space="preserve"> non-indigenous and we would hide around the corner and by the time she got the taxi we would bolt over, open the door and jump in.''</w:t>
      </w:r>
    </w:p>
    <w:p w:rsidR="007D6386" w:rsidRPr="007D6386" w:rsidRDefault="007D6386" w:rsidP="007D6386">
      <w:pPr>
        <w:shd w:val="clear" w:color="auto" w:fill="FFFFFF"/>
        <w:ind w:left="0"/>
        <w:rPr>
          <w:rFonts w:ascii="Arial" w:eastAsia="Times New Roman" w:hAnsi="Arial" w:cs="Arial"/>
          <w:color w:val="000000"/>
          <w:sz w:val="18"/>
          <w:szCs w:val="18"/>
          <w:lang w:eastAsia="en-AU"/>
        </w:rPr>
      </w:pPr>
      <w:r w:rsidRPr="007D6386">
        <w:rPr>
          <w:rFonts w:ascii="Arial" w:eastAsia="Times New Roman" w:hAnsi="Arial" w:cs="Arial"/>
          <w:color w:val="000000"/>
          <w:sz w:val="15"/>
          <w:szCs w:val="15"/>
          <w:lang w:eastAsia="en-AU"/>
        </w:rPr>
        <w:t>Advertisement</w:t>
      </w:r>
      <w:r w:rsidRPr="007D6386">
        <w:rPr>
          <w:rFonts w:ascii="Arial" w:eastAsia="Times New Roman" w:hAnsi="Arial" w:cs="Arial"/>
          <w:color w:val="000000"/>
          <w:sz w:val="18"/>
          <w:szCs w:val="18"/>
          <w:lang w:eastAsia="en-AU"/>
        </w:rPr>
        <w:t xml:space="preserve"> &lt;</w:t>
      </w:r>
      <w:proofErr w:type="spellStart"/>
      <w:r w:rsidRPr="007D6386">
        <w:rPr>
          <w:rFonts w:ascii="Arial" w:eastAsia="Times New Roman" w:hAnsi="Arial" w:cs="Arial"/>
          <w:color w:val="000000"/>
          <w:sz w:val="18"/>
          <w:szCs w:val="18"/>
          <w:lang w:eastAsia="en-AU"/>
        </w:rPr>
        <w:t>iframe</w:t>
      </w:r>
      <w:proofErr w:type="spellEnd"/>
      <w:r w:rsidRPr="007D6386">
        <w:rPr>
          <w:rFonts w:ascii="Arial" w:eastAsia="Times New Roman" w:hAnsi="Arial" w:cs="Arial"/>
          <w:color w:val="000000"/>
          <w:sz w:val="18"/>
          <w:szCs w:val="18"/>
          <w:lang w:eastAsia="en-AU"/>
        </w:rPr>
        <w:t xml:space="preserve"> id="dcAd-1-4" src="http://ad-apac.doubleclick.net/adi/onl.age.ent/ent/theatre</w:t>
      </w:r>
      <w:proofErr w:type="gramStart"/>
      <w:r w:rsidRPr="007D6386">
        <w:rPr>
          <w:rFonts w:ascii="Arial" w:eastAsia="Times New Roman" w:hAnsi="Arial" w:cs="Arial"/>
          <w:color w:val="000000"/>
          <w:sz w:val="18"/>
          <w:szCs w:val="18"/>
          <w:lang w:eastAsia="en-AU"/>
        </w:rPr>
        <w:t>;cat</w:t>
      </w:r>
      <w:proofErr w:type="gramEnd"/>
      <w:r w:rsidRPr="007D6386">
        <w:rPr>
          <w:rFonts w:ascii="Arial" w:eastAsia="Times New Roman" w:hAnsi="Arial" w:cs="Arial"/>
          <w:color w:val="000000"/>
          <w:sz w:val="18"/>
          <w:szCs w:val="18"/>
          <w:lang w:eastAsia="en-AU"/>
        </w:rPr>
        <w:t xml:space="preserve">=ent;cat1=theatre;ctype=article;pos=3;sz=300x250;tile=4;ord=2.5205378E7?" width='300' height='250' scrolling="no" </w:t>
      </w:r>
      <w:proofErr w:type="spellStart"/>
      <w:r w:rsidRPr="007D6386">
        <w:rPr>
          <w:rFonts w:ascii="Arial" w:eastAsia="Times New Roman" w:hAnsi="Arial" w:cs="Arial"/>
          <w:color w:val="000000"/>
          <w:sz w:val="18"/>
          <w:szCs w:val="18"/>
          <w:lang w:eastAsia="en-AU"/>
        </w:rPr>
        <w:t>marginheight</w:t>
      </w:r>
      <w:proofErr w:type="spellEnd"/>
      <w:r w:rsidRPr="007D6386">
        <w:rPr>
          <w:rFonts w:ascii="Arial" w:eastAsia="Times New Roman" w:hAnsi="Arial" w:cs="Arial"/>
          <w:color w:val="000000"/>
          <w:sz w:val="18"/>
          <w:szCs w:val="18"/>
          <w:lang w:eastAsia="en-AU"/>
        </w:rPr>
        <w:t xml:space="preserve">="0" </w:t>
      </w:r>
      <w:proofErr w:type="spellStart"/>
      <w:r w:rsidRPr="007D6386">
        <w:rPr>
          <w:rFonts w:ascii="Arial" w:eastAsia="Times New Roman" w:hAnsi="Arial" w:cs="Arial"/>
          <w:color w:val="000000"/>
          <w:sz w:val="18"/>
          <w:szCs w:val="18"/>
          <w:lang w:eastAsia="en-AU"/>
        </w:rPr>
        <w:t>marginwidth</w:t>
      </w:r>
      <w:proofErr w:type="spellEnd"/>
      <w:r w:rsidRPr="007D6386">
        <w:rPr>
          <w:rFonts w:ascii="Arial" w:eastAsia="Times New Roman" w:hAnsi="Arial" w:cs="Arial"/>
          <w:color w:val="000000"/>
          <w:sz w:val="18"/>
          <w:szCs w:val="18"/>
          <w:lang w:eastAsia="en-AU"/>
        </w:rPr>
        <w:t xml:space="preserve">="0" </w:t>
      </w:r>
      <w:proofErr w:type="spellStart"/>
      <w:r w:rsidRPr="007D6386">
        <w:rPr>
          <w:rFonts w:ascii="Arial" w:eastAsia="Times New Roman" w:hAnsi="Arial" w:cs="Arial"/>
          <w:color w:val="000000"/>
          <w:sz w:val="18"/>
          <w:szCs w:val="18"/>
          <w:lang w:eastAsia="en-AU"/>
        </w:rPr>
        <w:t>allowtransparency</w:t>
      </w:r>
      <w:proofErr w:type="spellEnd"/>
      <w:r w:rsidRPr="007D6386">
        <w:rPr>
          <w:rFonts w:ascii="Arial" w:eastAsia="Times New Roman" w:hAnsi="Arial" w:cs="Arial"/>
          <w:color w:val="000000"/>
          <w:sz w:val="18"/>
          <w:szCs w:val="18"/>
          <w:lang w:eastAsia="en-AU"/>
        </w:rPr>
        <w:t xml:space="preserve">="true" </w:t>
      </w:r>
      <w:proofErr w:type="spellStart"/>
      <w:r w:rsidRPr="007D6386">
        <w:rPr>
          <w:rFonts w:ascii="Arial" w:eastAsia="Times New Roman" w:hAnsi="Arial" w:cs="Arial"/>
          <w:color w:val="000000"/>
          <w:sz w:val="18"/>
          <w:szCs w:val="18"/>
          <w:lang w:eastAsia="en-AU"/>
        </w:rPr>
        <w:t>frameborder</w:t>
      </w:r>
      <w:proofErr w:type="spellEnd"/>
      <w:r w:rsidRPr="007D6386">
        <w:rPr>
          <w:rFonts w:ascii="Arial" w:eastAsia="Times New Roman" w:hAnsi="Arial" w:cs="Arial"/>
          <w:color w:val="000000"/>
          <w:sz w:val="18"/>
          <w:szCs w:val="18"/>
          <w:lang w:eastAsia="en-AU"/>
        </w:rPr>
        <w:t>="0"&gt; &lt;/</w:t>
      </w:r>
      <w:proofErr w:type="spellStart"/>
      <w:r w:rsidRPr="007D6386">
        <w:rPr>
          <w:rFonts w:ascii="Arial" w:eastAsia="Times New Roman" w:hAnsi="Arial" w:cs="Arial"/>
          <w:color w:val="000000"/>
          <w:sz w:val="18"/>
          <w:szCs w:val="18"/>
          <w:lang w:eastAsia="en-AU"/>
        </w:rPr>
        <w:t>iframe</w:t>
      </w:r>
      <w:proofErr w:type="spellEnd"/>
      <w:r w:rsidRPr="007D6386">
        <w:rPr>
          <w:rFonts w:ascii="Arial" w:eastAsia="Times New Roman" w:hAnsi="Arial" w:cs="Arial"/>
          <w:color w:val="000000"/>
          <w:sz w:val="18"/>
          <w:szCs w:val="18"/>
          <w:lang w:eastAsia="en-AU"/>
        </w:rPr>
        <w:t xml:space="preserve">&gt; </w:t>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000000"/>
          <w:sz w:val="18"/>
          <w:szCs w:val="18"/>
          <w:lang w:eastAsia="en-AU"/>
        </w:rPr>
      </w:pPr>
      <w:r w:rsidRPr="007D6386">
        <w:rPr>
          <w:rFonts w:ascii="Arial" w:eastAsia="Times New Roman" w:hAnsi="Arial" w:cs="Arial"/>
          <w:color w:val="000000"/>
          <w:sz w:val="18"/>
          <w:szCs w:val="18"/>
          <w:lang w:eastAsia="en-AU"/>
        </w:rPr>
        <w:t>This experience was compounded when, on their way to work in the morning, a fellow tram passenger launched an abusive, threatening rant, declaring, ''You Aboriginals don't exist,'' and asking the driver to kick them off, a request the driver ignored.</w:t>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000000"/>
          <w:sz w:val="18"/>
          <w:szCs w:val="18"/>
          <w:lang w:eastAsia="en-AU"/>
        </w:rPr>
      </w:pPr>
      <w:r w:rsidRPr="007D6386">
        <w:rPr>
          <w:rFonts w:ascii="Arial" w:eastAsia="Times New Roman" w:hAnsi="Arial" w:cs="Arial"/>
          <w:color w:val="000000"/>
          <w:sz w:val="18"/>
          <w:szCs w:val="18"/>
          <w:lang w:eastAsia="en-AU"/>
        </w:rPr>
        <w:t xml:space="preserve">''I wouldn't think that would happen in Melbourne,'' </w:t>
      </w:r>
      <w:r w:rsidRPr="007D6386">
        <w:rPr>
          <w:rFonts w:ascii="Arial" w:eastAsia="Times New Roman" w:hAnsi="Arial" w:cs="Arial"/>
          <w:i/>
          <w:iCs/>
          <w:color w:val="000000"/>
          <w:sz w:val="18"/>
          <w:szCs w:val="18"/>
          <w:lang w:eastAsia="en-AU"/>
        </w:rPr>
        <w:t>Rabbit-Proof Fence</w:t>
      </w:r>
      <w:r w:rsidRPr="007D6386">
        <w:rPr>
          <w:rFonts w:ascii="Arial" w:eastAsia="Times New Roman" w:hAnsi="Arial" w:cs="Arial"/>
          <w:color w:val="000000"/>
          <w:sz w:val="18"/>
          <w:szCs w:val="18"/>
          <w:lang w:eastAsia="en-AU"/>
        </w:rPr>
        <w:t xml:space="preserve"> star Natasha </w:t>
      </w:r>
      <w:proofErr w:type="spellStart"/>
      <w:r w:rsidRPr="007D6386">
        <w:rPr>
          <w:rFonts w:ascii="Arial" w:eastAsia="Times New Roman" w:hAnsi="Arial" w:cs="Arial"/>
          <w:color w:val="000000"/>
          <w:sz w:val="18"/>
          <w:szCs w:val="18"/>
          <w:lang w:eastAsia="en-AU"/>
        </w:rPr>
        <w:t>Wanganeen</w:t>
      </w:r>
      <w:proofErr w:type="spellEnd"/>
      <w:r w:rsidRPr="007D6386">
        <w:rPr>
          <w:rFonts w:ascii="Arial" w:eastAsia="Times New Roman" w:hAnsi="Arial" w:cs="Arial"/>
          <w:color w:val="000000"/>
          <w:sz w:val="18"/>
          <w:szCs w:val="18"/>
          <w:lang w:eastAsia="en-AU"/>
        </w:rPr>
        <w:t xml:space="preserve"> said, ''it shouldn't be that way.'' </w:t>
      </w:r>
      <w:proofErr w:type="spellStart"/>
      <w:r w:rsidRPr="007D6386">
        <w:rPr>
          <w:rFonts w:ascii="Arial" w:eastAsia="Times New Roman" w:hAnsi="Arial" w:cs="Arial"/>
          <w:color w:val="000000"/>
          <w:sz w:val="18"/>
          <w:szCs w:val="18"/>
          <w:lang w:eastAsia="en-AU"/>
        </w:rPr>
        <w:t>Malthouse</w:t>
      </w:r>
      <w:proofErr w:type="spellEnd"/>
      <w:r w:rsidRPr="007D6386">
        <w:rPr>
          <w:rFonts w:ascii="Arial" w:eastAsia="Times New Roman" w:hAnsi="Arial" w:cs="Arial"/>
          <w:color w:val="000000"/>
          <w:sz w:val="18"/>
          <w:szCs w:val="18"/>
          <w:lang w:eastAsia="en-AU"/>
        </w:rPr>
        <w:t xml:space="preserve"> company manager Nina </w:t>
      </w:r>
      <w:proofErr w:type="spellStart"/>
      <w:r w:rsidRPr="007D6386">
        <w:rPr>
          <w:rFonts w:ascii="Arial" w:eastAsia="Times New Roman" w:hAnsi="Arial" w:cs="Arial"/>
          <w:color w:val="000000"/>
          <w:sz w:val="18"/>
          <w:szCs w:val="18"/>
          <w:lang w:eastAsia="en-AU"/>
        </w:rPr>
        <w:t>Bonacci</w:t>
      </w:r>
      <w:proofErr w:type="spellEnd"/>
      <w:r w:rsidRPr="007D6386">
        <w:rPr>
          <w:rFonts w:ascii="Arial" w:eastAsia="Times New Roman" w:hAnsi="Arial" w:cs="Arial"/>
          <w:color w:val="000000"/>
          <w:sz w:val="18"/>
          <w:szCs w:val="18"/>
          <w:lang w:eastAsia="en-AU"/>
        </w:rPr>
        <w:t xml:space="preserve"> has made a formal complaint to Silver Top Taxi Melbourne, while David Samuel, chief executive of the Victorian Taxi Association, said the drivers believed to be involved had been identified and would be interviewed.</w:t>
      </w:r>
    </w:p>
    <w:p w:rsidR="007D6386" w:rsidRPr="007D6386" w:rsidRDefault="007D6386" w:rsidP="007D6386">
      <w:pPr>
        <w:shd w:val="clear" w:color="auto" w:fill="FFFFFF"/>
        <w:ind w:left="0"/>
        <w:jc w:val="center"/>
        <w:rPr>
          <w:rFonts w:ascii="Arial" w:eastAsia="Times New Roman" w:hAnsi="Arial" w:cs="Arial"/>
          <w:color w:val="000000"/>
          <w:sz w:val="18"/>
          <w:szCs w:val="18"/>
          <w:lang w:eastAsia="en-AU"/>
        </w:rPr>
      </w:pPr>
      <w:r w:rsidRPr="007D6386">
        <w:rPr>
          <w:rFonts w:ascii="Arial" w:eastAsia="Times New Roman" w:hAnsi="Arial" w:cs="Arial"/>
          <w:noProof/>
          <w:color w:val="000000"/>
          <w:sz w:val="18"/>
          <w:szCs w:val="18"/>
          <w:lang w:eastAsia="en-AU"/>
        </w:rPr>
        <w:lastRenderedPageBreak/>
        <w:drawing>
          <wp:inline distT="0" distB="0" distL="0" distR="0" wp14:anchorId="2BD9FD48" wp14:editId="64D68B7F">
            <wp:extent cx="5905500" cy="3324225"/>
            <wp:effectExtent l="0" t="0" r="0" b="9525"/>
            <wp:docPr id="3" name="Picture 3" descr="Playwright and actor Jada Alberts, le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laywright and actor Jada Alberts, lef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0" cy="3324225"/>
                    </a:xfrm>
                    <a:prstGeom prst="rect">
                      <a:avLst/>
                    </a:prstGeom>
                    <a:noFill/>
                    <a:ln>
                      <a:noFill/>
                    </a:ln>
                  </pic:spPr>
                </pic:pic>
              </a:graphicData>
            </a:graphic>
          </wp:inline>
        </w:drawing>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666666"/>
          <w:sz w:val="18"/>
          <w:szCs w:val="18"/>
          <w:lang w:eastAsia="en-AU"/>
        </w:rPr>
      </w:pPr>
      <w:r w:rsidRPr="007D6386">
        <w:rPr>
          <w:rFonts w:ascii="Arial" w:eastAsia="Times New Roman" w:hAnsi="Arial" w:cs="Arial"/>
          <w:color w:val="666666"/>
          <w:sz w:val="18"/>
          <w:szCs w:val="18"/>
          <w:lang w:eastAsia="en-AU"/>
        </w:rPr>
        <w:t xml:space="preserve">Playwright and actor Jada </w:t>
      </w:r>
      <w:proofErr w:type="gramStart"/>
      <w:r w:rsidRPr="007D6386">
        <w:rPr>
          <w:rFonts w:ascii="Arial" w:eastAsia="Times New Roman" w:hAnsi="Arial" w:cs="Arial"/>
          <w:color w:val="666666"/>
          <w:sz w:val="18"/>
          <w:szCs w:val="18"/>
          <w:lang w:eastAsia="en-AU"/>
        </w:rPr>
        <w:t>Alberts,</w:t>
      </w:r>
      <w:proofErr w:type="gramEnd"/>
      <w:r w:rsidRPr="007D6386">
        <w:rPr>
          <w:rFonts w:ascii="Arial" w:eastAsia="Times New Roman" w:hAnsi="Arial" w:cs="Arial"/>
          <w:color w:val="666666"/>
          <w:sz w:val="18"/>
          <w:szCs w:val="18"/>
          <w:lang w:eastAsia="en-AU"/>
        </w:rPr>
        <w:t xml:space="preserve"> left. </w:t>
      </w:r>
      <w:r w:rsidRPr="007D6386">
        <w:rPr>
          <w:rFonts w:ascii="Arial" w:eastAsia="Times New Roman" w:hAnsi="Arial" w:cs="Arial"/>
          <w:i/>
          <w:iCs/>
          <w:color w:val="666666"/>
          <w:sz w:val="18"/>
          <w:szCs w:val="18"/>
          <w:lang w:eastAsia="en-AU"/>
        </w:rPr>
        <w:t>Photo: Anthony Johnson</w:t>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000000"/>
          <w:sz w:val="18"/>
          <w:szCs w:val="18"/>
          <w:lang w:eastAsia="en-AU"/>
        </w:rPr>
      </w:pPr>
      <w:r w:rsidRPr="007D6386">
        <w:rPr>
          <w:rFonts w:ascii="Arial" w:eastAsia="Times New Roman" w:hAnsi="Arial" w:cs="Arial"/>
          <w:color w:val="000000"/>
          <w:sz w:val="18"/>
          <w:szCs w:val="18"/>
          <w:lang w:eastAsia="en-AU"/>
        </w:rPr>
        <w:t>''Until then we don't know what the motivation was, suffice to say there's very few reasons why you can refuse a taxi fare - race is certainly not one of them and neither is distance,'' he said.</w:t>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000000"/>
          <w:sz w:val="18"/>
          <w:szCs w:val="18"/>
          <w:lang w:eastAsia="en-AU"/>
        </w:rPr>
      </w:pPr>
      <w:r w:rsidRPr="007D6386">
        <w:rPr>
          <w:rFonts w:ascii="Arial" w:eastAsia="Times New Roman" w:hAnsi="Arial" w:cs="Arial"/>
          <w:i/>
          <w:iCs/>
          <w:color w:val="000000"/>
          <w:sz w:val="18"/>
          <w:szCs w:val="18"/>
          <w:lang w:eastAsia="en-AU"/>
        </w:rPr>
        <w:t>The Shadow King</w:t>
      </w:r>
      <w:r w:rsidRPr="007D6386">
        <w:rPr>
          <w:rFonts w:ascii="Arial" w:eastAsia="Times New Roman" w:hAnsi="Arial" w:cs="Arial"/>
          <w:color w:val="000000"/>
          <w:sz w:val="18"/>
          <w:szCs w:val="18"/>
          <w:lang w:eastAsia="en-AU"/>
        </w:rPr>
        <w:t xml:space="preserve">, which will have its premiere at the Melbourne Festival this year, features a cast of eminent indigenous performers, including Tom E Lewis, star of 1978 film </w:t>
      </w:r>
      <w:r w:rsidRPr="007D6386">
        <w:rPr>
          <w:rFonts w:ascii="Arial" w:eastAsia="Times New Roman" w:hAnsi="Arial" w:cs="Arial"/>
          <w:i/>
          <w:iCs/>
          <w:color w:val="000000"/>
          <w:sz w:val="18"/>
          <w:szCs w:val="18"/>
          <w:lang w:eastAsia="en-AU"/>
        </w:rPr>
        <w:t>The Chant of Jimmie Blacksmith</w:t>
      </w:r>
      <w:r w:rsidRPr="007D6386">
        <w:rPr>
          <w:rFonts w:ascii="Arial" w:eastAsia="Times New Roman" w:hAnsi="Arial" w:cs="Arial"/>
          <w:color w:val="000000"/>
          <w:sz w:val="18"/>
          <w:szCs w:val="18"/>
          <w:lang w:eastAsia="en-AU"/>
        </w:rPr>
        <w:t xml:space="preserve">, </w:t>
      </w:r>
      <w:proofErr w:type="spellStart"/>
      <w:r w:rsidRPr="007D6386">
        <w:rPr>
          <w:rFonts w:ascii="Arial" w:eastAsia="Times New Roman" w:hAnsi="Arial" w:cs="Arial"/>
          <w:color w:val="000000"/>
          <w:sz w:val="18"/>
          <w:szCs w:val="18"/>
          <w:lang w:eastAsia="en-AU"/>
        </w:rPr>
        <w:t>Wanganeen</w:t>
      </w:r>
      <w:proofErr w:type="spellEnd"/>
      <w:r w:rsidRPr="007D6386">
        <w:rPr>
          <w:rFonts w:ascii="Arial" w:eastAsia="Times New Roman" w:hAnsi="Arial" w:cs="Arial"/>
          <w:color w:val="000000"/>
          <w:sz w:val="18"/>
          <w:szCs w:val="18"/>
          <w:lang w:eastAsia="en-AU"/>
        </w:rPr>
        <w:t xml:space="preserve"> and playwright and </w:t>
      </w:r>
      <w:r w:rsidRPr="007D6386">
        <w:rPr>
          <w:rFonts w:ascii="Arial" w:eastAsia="Times New Roman" w:hAnsi="Arial" w:cs="Arial"/>
          <w:i/>
          <w:iCs/>
          <w:color w:val="000000"/>
          <w:sz w:val="18"/>
          <w:szCs w:val="18"/>
          <w:lang w:eastAsia="en-AU"/>
        </w:rPr>
        <w:t>Redfern Now</w:t>
      </w:r>
      <w:r w:rsidRPr="007D6386">
        <w:rPr>
          <w:rFonts w:ascii="Arial" w:eastAsia="Times New Roman" w:hAnsi="Arial" w:cs="Arial"/>
          <w:color w:val="000000"/>
          <w:sz w:val="18"/>
          <w:szCs w:val="18"/>
          <w:lang w:eastAsia="en-AU"/>
        </w:rPr>
        <w:t xml:space="preserve"> actor Jada Alberts. Frances </w:t>
      </w:r>
      <w:proofErr w:type="spellStart"/>
      <w:r w:rsidRPr="007D6386">
        <w:rPr>
          <w:rFonts w:ascii="Arial" w:eastAsia="Times New Roman" w:hAnsi="Arial" w:cs="Arial"/>
          <w:color w:val="000000"/>
          <w:sz w:val="18"/>
          <w:szCs w:val="18"/>
          <w:lang w:eastAsia="en-AU"/>
        </w:rPr>
        <w:t>Djulibing</w:t>
      </w:r>
      <w:proofErr w:type="spellEnd"/>
      <w:r w:rsidRPr="007D6386">
        <w:rPr>
          <w:rFonts w:ascii="Arial" w:eastAsia="Times New Roman" w:hAnsi="Arial" w:cs="Arial"/>
          <w:color w:val="000000"/>
          <w:sz w:val="18"/>
          <w:szCs w:val="18"/>
          <w:lang w:eastAsia="en-AU"/>
        </w:rPr>
        <w:t xml:space="preserve"> appeared in Rolf de </w:t>
      </w:r>
      <w:proofErr w:type="spellStart"/>
      <w:r w:rsidRPr="007D6386">
        <w:rPr>
          <w:rFonts w:ascii="Arial" w:eastAsia="Times New Roman" w:hAnsi="Arial" w:cs="Arial"/>
          <w:color w:val="000000"/>
          <w:sz w:val="18"/>
          <w:szCs w:val="18"/>
          <w:lang w:eastAsia="en-AU"/>
        </w:rPr>
        <w:t>Heer's</w:t>
      </w:r>
      <w:proofErr w:type="spellEnd"/>
      <w:r w:rsidRPr="007D6386">
        <w:rPr>
          <w:rFonts w:ascii="Arial" w:eastAsia="Times New Roman" w:hAnsi="Arial" w:cs="Arial"/>
          <w:color w:val="000000"/>
          <w:sz w:val="18"/>
          <w:szCs w:val="18"/>
          <w:lang w:eastAsia="en-AU"/>
        </w:rPr>
        <w:t xml:space="preserve"> acclaimed </w:t>
      </w:r>
      <w:r w:rsidRPr="007D6386">
        <w:rPr>
          <w:rFonts w:ascii="Arial" w:eastAsia="Times New Roman" w:hAnsi="Arial" w:cs="Arial"/>
          <w:i/>
          <w:iCs/>
          <w:color w:val="000000"/>
          <w:sz w:val="18"/>
          <w:szCs w:val="18"/>
          <w:lang w:eastAsia="en-AU"/>
        </w:rPr>
        <w:t>Ten Canoes</w:t>
      </w:r>
      <w:r w:rsidRPr="007D6386">
        <w:rPr>
          <w:rFonts w:ascii="Arial" w:eastAsia="Times New Roman" w:hAnsi="Arial" w:cs="Arial"/>
          <w:color w:val="000000"/>
          <w:sz w:val="18"/>
          <w:szCs w:val="18"/>
          <w:lang w:eastAsia="en-AU"/>
        </w:rPr>
        <w:t xml:space="preserve"> while </w:t>
      </w:r>
      <w:proofErr w:type="spellStart"/>
      <w:r w:rsidRPr="007D6386">
        <w:rPr>
          <w:rFonts w:ascii="Arial" w:eastAsia="Times New Roman" w:hAnsi="Arial" w:cs="Arial"/>
          <w:color w:val="000000"/>
          <w:sz w:val="18"/>
          <w:szCs w:val="18"/>
          <w:lang w:eastAsia="en-AU"/>
        </w:rPr>
        <w:t>Djamangi</w:t>
      </w:r>
      <w:proofErr w:type="spellEnd"/>
      <w:r w:rsidRPr="007D6386">
        <w:rPr>
          <w:rFonts w:ascii="Arial" w:eastAsia="Times New Roman" w:hAnsi="Arial" w:cs="Arial"/>
          <w:color w:val="000000"/>
          <w:sz w:val="18"/>
          <w:szCs w:val="18"/>
          <w:lang w:eastAsia="en-AU"/>
        </w:rPr>
        <w:t xml:space="preserve"> </w:t>
      </w:r>
      <w:proofErr w:type="spellStart"/>
      <w:r w:rsidRPr="007D6386">
        <w:rPr>
          <w:rFonts w:ascii="Arial" w:eastAsia="Times New Roman" w:hAnsi="Arial" w:cs="Arial"/>
          <w:color w:val="000000"/>
          <w:sz w:val="18"/>
          <w:szCs w:val="18"/>
          <w:lang w:eastAsia="en-AU"/>
        </w:rPr>
        <w:t>Gaykamangu</w:t>
      </w:r>
      <w:proofErr w:type="spellEnd"/>
      <w:r w:rsidRPr="007D6386">
        <w:rPr>
          <w:rFonts w:ascii="Arial" w:eastAsia="Times New Roman" w:hAnsi="Arial" w:cs="Arial"/>
          <w:color w:val="000000"/>
          <w:sz w:val="18"/>
          <w:szCs w:val="18"/>
          <w:lang w:eastAsia="en-AU"/>
        </w:rPr>
        <w:t xml:space="preserve"> is a member of the popular </w:t>
      </w:r>
      <w:proofErr w:type="spellStart"/>
      <w:r w:rsidRPr="007D6386">
        <w:rPr>
          <w:rFonts w:ascii="Arial" w:eastAsia="Times New Roman" w:hAnsi="Arial" w:cs="Arial"/>
          <w:i/>
          <w:iCs/>
          <w:color w:val="000000"/>
          <w:sz w:val="18"/>
          <w:szCs w:val="18"/>
          <w:lang w:eastAsia="en-AU"/>
        </w:rPr>
        <w:t>Chooky</w:t>
      </w:r>
      <w:proofErr w:type="spellEnd"/>
      <w:r w:rsidRPr="007D6386">
        <w:rPr>
          <w:rFonts w:ascii="Arial" w:eastAsia="Times New Roman" w:hAnsi="Arial" w:cs="Arial"/>
          <w:i/>
          <w:iCs/>
          <w:color w:val="000000"/>
          <w:sz w:val="18"/>
          <w:szCs w:val="18"/>
          <w:lang w:eastAsia="en-AU"/>
        </w:rPr>
        <w:t xml:space="preserve"> Dancers</w:t>
      </w:r>
      <w:r w:rsidRPr="007D6386">
        <w:rPr>
          <w:rFonts w:ascii="Arial" w:eastAsia="Times New Roman" w:hAnsi="Arial" w:cs="Arial"/>
          <w:color w:val="000000"/>
          <w:sz w:val="18"/>
          <w:szCs w:val="18"/>
          <w:lang w:eastAsia="en-AU"/>
        </w:rPr>
        <w:t xml:space="preserve"> troupe.</w:t>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000000"/>
          <w:sz w:val="18"/>
          <w:szCs w:val="18"/>
          <w:lang w:eastAsia="en-AU"/>
        </w:rPr>
      </w:pPr>
      <w:r w:rsidRPr="007D6386">
        <w:rPr>
          <w:rFonts w:ascii="Arial" w:eastAsia="Times New Roman" w:hAnsi="Arial" w:cs="Arial"/>
          <w:color w:val="000000"/>
          <w:sz w:val="18"/>
          <w:szCs w:val="18"/>
          <w:lang w:eastAsia="en-AU"/>
        </w:rPr>
        <w:t>Federal Arts Minister Tony Burke tweeted that the incident showed ''appalling and unacceptable treatment of some of our finest Aboriginal actors'', but performers say such discrimination is common.</w:t>
      </w:r>
    </w:p>
    <w:p w:rsidR="007D6386" w:rsidRPr="007D6386" w:rsidRDefault="007D6386" w:rsidP="007D6386">
      <w:pPr>
        <w:shd w:val="clear" w:color="auto" w:fill="FFFFFF"/>
        <w:ind w:left="300"/>
        <w:jc w:val="center"/>
        <w:rPr>
          <w:rFonts w:ascii="Arial" w:eastAsia="Times New Roman" w:hAnsi="Arial" w:cs="Arial"/>
          <w:color w:val="000000"/>
          <w:sz w:val="18"/>
          <w:szCs w:val="18"/>
          <w:lang w:eastAsia="en-AU"/>
        </w:rPr>
      </w:pPr>
      <w:r w:rsidRPr="007D6386">
        <w:rPr>
          <w:rFonts w:ascii="Arial" w:eastAsia="Times New Roman" w:hAnsi="Arial" w:cs="Arial"/>
          <w:noProof/>
          <w:color w:val="000000"/>
          <w:sz w:val="18"/>
          <w:szCs w:val="18"/>
          <w:lang w:eastAsia="en-AU"/>
        </w:rPr>
        <w:lastRenderedPageBreak/>
        <w:drawing>
          <wp:inline distT="0" distB="0" distL="0" distR="0" wp14:anchorId="2E31FA0F" wp14:editId="4E52ECDC">
            <wp:extent cx="2857500" cy="3876675"/>
            <wp:effectExtent l="0" t="0" r="0" b="9525"/>
            <wp:docPr id="4" name="Picture 4" descr="Actor Tom E. Lew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ctor Tom E. Lew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876675"/>
                    </a:xfrm>
                    <a:prstGeom prst="rect">
                      <a:avLst/>
                    </a:prstGeom>
                    <a:noFill/>
                    <a:ln>
                      <a:noFill/>
                    </a:ln>
                  </pic:spPr>
                </pic:pic>
              </a:graphicData>
            </a:graphic>
          </wp:inline>
        </w:drawing>
      </w:r>
    </w:p>
    <w:p w:rsidR="007D6386" w:rsidRPr="007D6386" w:rsidRDefault="007D6386" w:rsidP="007D6386">
      <w:pPr>
        <w:shd w:val="clear" w:color="auto" w:fill="FFFFFF"/>
        <w:spacing w:before="100" w:beforeAutospacing="1" w:after="100" w:afterAutospacing="1"/>
        <w:ind w:left="300"/>
        <w:rPr>
          <w:rFonts w:ascii="Arial" w:eastAsia="Times New Roman" w:hAnsi="Arial" w:cs="Arial"/>
          <w:color w:val="666666"/>
          <w:sz w:val="18"/>
          <w:szCs w:val="18"/>
          <w:lang w:eastAsia="en-AU"/>
        </w:rPr>
      </w:pPr>
      <w:proofErr w:type="gramStart"/>
      <w:r w:rsidRPr="007D6386">
        <w:rPr>
          <w:rFonts w:ascii="Arial" w:eastAsia="Times New Roman" w:hAnsi="Arial" w:cs="Arial"/>
          <w:color w:val="666666"/>
          <w:sz w:val="18"/>
          <w:szCs w:val="18"/>
          <w:lang w:eastAsia="en-AU"/>
        </w:rPr>
        <w:t>Actor Tom E. Lewis.</w:t>
      </w:r>
      <w:proofErr w:type="gramEnd"/>
      <w:r w:rsidRPr="007D6386">
        <w:rPr>
          <w:rFonts w:ascii="Arial" w:eastAsia="Times New Roman" w:hAnsi="Arial" w:cs="Arial"/>
          <w:color w:val="666666"/>
          <w:sz w:val="18"/>
          <w:szCs w:val="18"/>
          <w:lang w:eastAsia="en-AU"/>
        </w:rPr>
        <w:t xml:space="preserve"> </w:t>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000000"/>
          <w:sz w:val="18"/>
          <w:szCs w:val="18"/>
          <w:lang w:eastAsia="en-AU"/>
        </w:rPr>
      </w:pPr>
      <w:r w:rsidRPr="007D6386">
        <w:rPr>
          <w:rFonts w:ascii="Arial" w:eastAsia="Times New Roman" w:hAnsi="Arial" w:cs="Arial"/>
          <w:color w:val="000000"/>
          <w:sz w:val="18"/>
          <w:szCs w:val="18"/>
          <w:lang w:eastAsia="en-AU"/>
        </w:rPr>
        <w:t xml:space="preserve">Frances </w:t>
      </w:r>
      <w:proofErr w:type="spellStart"/>
      <w:r w:rsidRPr="007D6386">
        <w:rPr>
          <w:rFonts w:ascii="Arial" w:eastAsia="Times New Roman" w:hAnsi="Arial" w:cs="Arial"/>
          <w:color w:val="000000"/>
          <w:sz w:val="18"/>
          <w:szCs w:val="18"/>
          <w:lang w:eastAsia="en-AU"/>
        </w:rPr>
        <w:t>Djulibing</w:t>
      </w:r>
      <w:proofErr w:type="spellEnd"/>
      <w:r w:rsidRPr="007D6386">
        <w:rPr>
          <w:rFonts w:ascii="Arial" w:eastAsia="Times New Roman" w:hAnsi="Arial" w:cs="Arial"/>
          <w:color w:val="000000"/>
          <w:sz w:val="18"/>
          <w:szCs w:val="18"/>
          <w:lang w:eastAsia="en-AU"/>
        </w:rPr>
        <w:t xml:space="preserve"> said she was routinely asked to prove she has enough money to pay for taxi fares in Darwin, while Rachael </w:t>
      </w:r>
      <w:proofErr w:type="spellStart"/>
      <w:r w:rsidRPr="007D6386">
        <w:rPr>
          <w:rFonts w:ascii="Arial" w:eastAsia="Times New Roman" w:hAnsi="Arial" w:cs="Arial"/>
          <w:color w:val="000000"/>
          <w:sz w:val="18"/>
          <w:szCs w:val="18"/>
          <w:lang w:eastAsia="en-AU"/>
        </w:rPr>
        <w:t>Maza</w:t>
      </w:r>
      <w:proofErr w:type="spellEnd"/>
      <w:r w:rsidRPr="007D6386">
        <w:rPr>
          <w:rFonts w:ascii="Arial" w:eastAsia="Times New Roman" w:hAnsi="Arial" w:cs="Arial"/>
          <w:color w:val="000000"/>
          <w:sz w:val="18"/>
          <w:szCs w:val="18"/>
          <w:lang w:eastAsia="en-AU"/>
        </w:rPr>
        <w:t xml:space="preserve">, artistic director of </w:t>
      </w:r>
      <w:proofErr w:type="spellStart"/>
      <w:r w:rsidRPr="007D6386">
        <w:rPr>
          <w:rFonts w:ascii="Arial" w:eastAsia="Times New Roman" w:hAnsi="Arial" w:cs="Arial"/>
          <w:color w:val="000000"/>
          <w:sz w:val="18"/>
          <w:szCs w:val="18"/>
          <w:lang w:eastAsia="en-AU"/>
        </w:rPr>
        <w:t>Ilbijerri</w:t>
      </w:r>
      <w:proofErr w:type="spellEnd"/>
      <w:r w:rsidRPr="007D6386">
        <w:rPr>
          <w:rFonts w:ascii="Arial" w:eastAsia="Times New Roman" w:hAnsi="Arial" w:cs="Arial"/>
          <w:color w:val="000000"/>
          <w:sz w:val="18"/>
          <w:szCs w:val="18"/>
          <w:lang w:eastAsia="en-AU"/>
        </w:rPr>
        <w:t xml:space="preserve"> Theatre Company, had a similar experience in Sydney trying to get a taxi for actors from Palm Island.</w:t>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000000"/>
          <w:sz w:val="18"/>
          <w:szCs w:val="18"/>
          <w:lang w:eastAsia="en-AU"/>
        </w:rPr>
      </w:pPr>
      <w:r w:rsidRPr="007D6386">
        <w:rPr>
          <w:rFonts w:ascii="Arial" w:eastAsia="Times New Roman" w:hAnsi="Arial" w:cs="Arial"/>
          <w:color w:val="000000"/>
          <w:sz w:val="18"/>
          <w:szCs w:val="18"/>
          <w:lang w:eastAsia="en-AU"/>
        </w:rPr>
        <w:t xml:space="preserve">In December, celebrated indigenous musician Geoffrey </w:t>
      </w:r>
      <w:proofErr w:type="spellStart"/>
      <w:r w:rsidRPr="007D6386">
        <w:rPr>
          <w:rFonts w:ascii="Arial" w:eastAsia="Times New Roman" w:hAnsi="Arial" w:cs="Arial"/>
          <w:color w:val="000000"/>
          <w:sz w:val="18"/>
          <w:szCs w:val="18"/>
          <w:lang w:eastAsia="en-AU"/>
        </w:rPr>
        <w:t>Gurrumul</w:t>
      </w:r>
      <w:proofErr w:type="spellEnd"/>
      <w:r w:rsidRPr="007D6386">
        <w:rPr>
          <w:rFonts w:ascii="Arial" w:eastAsia="Times New Roman" w:hAnsi="Arial" w:cs="Arial"/>
          <w:color w:val="000000"/>
          <w:sz w:val="18"/>
          <w:szCs w:val="18"/>
          <w:lang w:eastAsia="en-AU"/>
        </w:rPr>
        <w:t xml:space="preserve"> </w:t>
      </w:r>
      <w:proofErr w:type="spellStart"/>
      <w:r w:rsidRPr="007D6386">
        <w:rPr>
          <w:rFonts w:ascii="Arial" w:eastAsia="Times New Roman" w:hAnsi="Arial" w:cs="Arial"/>
          <w:color w:val="000000"/>
          <w:sz w:val="18"/>
          <w:szCs w:val="18"/>
          <w:lang w:eastAsia="en-AU"/>
        </w:rPr>
        <w:t>Yunupingu</w:t>
      </w:r>
      <w:proofErr w:type="spellEnd"/>
      <w:r w:rsidRPr="007D6386">
        <w:rPr>
          <w:rFonts w:ascii="Arial" w:eastAsia="Times New Roman" w:hAnsi="Arial" w:cs="Arial"/>
          <w:color w:val="000000"/>
          <w:sz w:val="18"/>
          <w:szCs w:val="18"/>
          <w:lang w:eastAsia="en-AU"/>
        </w:rPr>
        <w:t xml:space="preserve"> was refused a fare outside the </w:t>
      </w:r>
      <w:proofErr w:type="spellStart"/>
      <w:r w:rsidRPr="007D6386">
        <w:rPr>
          <w:rFonts w:ascii="Arial" w:eastAsia="Times New Roman" w:hAnsi="Arial" w:cs="Arial"/>
          <w:color w:val="000000"/>
          <w:sz w:val="18"/>
          <w:szCs w:val="18"/>
          <w:lang w:eastAsia="en-AU"/>
        </w:rPr>
        <w:t>Palais</w:t>
      </w:r>
      <w:proofErr w:type="spellEnd"/>
      <w:r w:rsidRPr="007D6386">
        <w:rPr>
          <w:rFonts w:ascii="Arial" w:eastAsia="Times New Roman" w:hAnsi="Arial" w:cs="Arial"/>
          <w:color w:val="000000"/>
          <w:sz w:val="18"/>
          <w:szCs w:val="18"/>
          <w:lang w:eastAsia="en-AU"/>
        </w:rPr>
        <w:t xml:space="preserve"> Theatre.</w:t>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000000"/>
          <w:sz w:val="18"/>
          <w:szCs w:val="18"/>
          <w:lang w:eastAsia="en-AU"/>
        </w:rPr>
      </w:pPr>
      <w:r w:rsidRPr="007D6386">
        <w:rPr>
          <w:rFonts w:ascii="Arial" w:eastAsia="Times New Roman" w:hAnsi="Arial" w:cs="Arial"/>
          <w:color w:val="000000"/>
          <w:sz w:val="18"/>
          <w:szCs w:val="18"/>
          <w:lang w:eastAsia="en-AU"/>
        </w:rPr>
        <w:t xml:space="preserve">"It's not just taxis...it's across the board," </w:t>
      </w:r>
      <w:proofErr w:type="spellStart"/>
      <w:r w:rsidRPr="007D6386">
        <w:rPr>
          <w:rFonts w:ascii="Arial" w:eastAsia="Times New Roman" w:hAnsi="Arial" w:cs="Arial"/>
          <w:color w:val="000000"/>
          <w:sz w:val="18"/>
          <w:szCs w:val="18"/>
          <w:lang w:eastAsia="en-AU"/>
        </w:rPr>
        <w:t>Maza</w:t>
      </w:r>
      <w:proofErr w:type="spellEnd"/>
      <w:r w:rsidRPr="007D6386">
        <w:rPr>
          <w:rFonts w:ascii="Arial" w:eastAsia="Times New Roman" w:hAnsi="Arial" w:cs="Arial"/>
          <w:color w:val="000000"/>
          <w:sz w:val="18"/>
          <w:szCs w:val="18"/>
          <w:lang w:eastAsia="en-AU"/>
        </w:rPr>
        <w:t xml:space="preserve"> said. "What this highlights is the long way that we still as a country have to go."</w:t>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000000"/>
          <w:sz w:val="18"/>
          <w:szCs w:val="18"/>
          <w:lang w:eastAsia="en-AU"/>
        </w:rPr>
      </w:pPr>
      <w:r w:rsidRPr="007D6386">
        <w:rPr>
          <w:rFonts w:ascii="Arial" w:eastAsia="Times New Roman" w:hAnsi="Arial" w:cs="Arial"/>
          <w:color w:val="000000"/>
          <w:sz w:val="18"/>
          <w:szCs w:val="18"/>
          <w:lang w:eastAsia="en-AU"/>
        </w:rPr>
        <w:t xml:space="preserve">Acting commissioner of the Victorian Equal Opportunity and Human Rights Commission, Karen </w:t>
      </w:r>
      <w:proofErr w:type="spellStart"/>
      <w:r w:rsidRPr="007D6386">
        <w:rPr>
          <w:rFonts w:ascii="Arial" w:eastAsia="Times New Roman" w:hAnsi="Arial" w:cs="Arial"/>
          <w:color w:val="000000"/>
          <w:sz w:val="18"/>
          <w:szCs w:val="18"/>
          <w:lang w:eastAsia="en-AU"/>
        </w:rPr>
        <w:t>Toohey</w:t>
      </w:r>
      <w:proofErr w:type="spellEnd"/>
      <w:r w:rsidRPr="007D6386">
        <w:rPr>
          <w:rFonts w:ascii="Arial" w:eastAsia="Times New Roman" w:hAnsi="Arial" w:cs="Arial"/>
          <w:color w:val="000000"/>
          <w:sz w:val="18"/>
          <w:szCs w:val="18"/>
          <w:lang w:eastAsia="en-AU"/>
        </w:rPr>
        <w:t xml:space="preserve">, said discrimination against indigenous Australians often went unreported and pointed to recent </w:t>
      </w:r>
      <w:proofErr w:type="spellStart"/>
      <w:r w:rsidRPr="007D6386">
        <w:rPr>
          <w:rFonts w:ascii="Arial" w:eastAsia="Times New Roman" w:hAnsi="Arial" w:cs="Arial"/>
          <w:color w:val="000000"/>
          <w:sz w:val="18"/>
          <w:szCs w:val="18"/>
          <w:lang w:eastAsia="en-AU"/>
        </w:rPr>
        <w:t>VicHealth</w:t>
      </w:r>
      <w:proofErr w:type="spellEnd"/>
      <w:r w:rsidRPr="007D6386">
        <w:rPr>
          <w:rFonts w:ascii="Arial" w:eastAsia="Times New Roman" w:hAnsi="Arial" w:cs="Arial"/>
          <w:color w:val="000000"/>
          <w:sz w:val="18"/>
          <w:szCs w:val="18"/>
          <w:lang w:eastAsia="en-AU"/>
        </w:rPr>
        <w:t xml:space="preserve"> research which showed at least 97 per cent of indigenous Victorians surveyed had been the target of some kind of racial abuse or discrimination.</w:t>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000000"/>
          <w:sz w:val="18"/>
          <w:szCs w:val="18"/>
          <w:lang w:eastAsia="en-AU"/>
        </w:rPr>
      </w:pPr>
      <w:r w:rsidRPr="007D6386">
        <w:rPr>
          <w:rFonts w:ascii="Arial" w:eastAsia="Times New Roman" w:hAnsi="Arial" w:cs="Arial"/>
          <w:color w:val="000000"/>
          <w:sz w:val="18"/>
          <w:szCs w:val="18"/>
          <w:lang w:eastAsia="en-AU"/>
        </w:rPr>
        <w:t xml:space="preserve">For </w:t>
      </w:r>
      <w:r w:rsidRPr="007D6386">
        <w:rPr>
          <w:rFonts w:ascii="Arial" w:eastAsia="Times New Roman" w:hAnsi="Arial" w:cs="Arial"/>
          <w:i/>
          <w:iCs/>
          <w:color w:val="000000"/>
          <w:sz w:val="18"/>
          <w:szCs w:val="18"/>
          <w:lang w:eastAsia="en-AU"/>
        </w:rPr>
        <w:t>The Shadow King</w:t>
      </w:r>
      <w:r w:rsidRPr="007D6386">
        <w:rPr>
          <w:rFonts w:ascii="Arial" w:eastAsia="Times New Roman" w:hAnsi="Arial" w:cs="Arial"/>
          <w:color w:val="000000"/>
          <w:sz w:val="18"/>
          <w:szCs w:val="18"/>
          <w:lang w:eastAsia="en-AU"/>
        </w:rPr>
        <w:t xml:space="preserve"> cast, the work goes on. Their current workshop ends on Saturday and when they return next it's likely they will stay somewhere in Southbank – within walking-distance of the theatre.</w:t>
      </w:r>
    </w:p>
    <w:p w:rsidR="007D6386" w:rsidRPr="007D6386" w:rsidRDefault="007D6386" w:rsidP="007D6386">
      <w:pPr>
        <w:shd w:val="clear" w:color="auto" w:fill="FFFFFF"/>
        <w:spacing w:before="100" w:beforeAutospacing="1" w:after="100" w:afterAutospacing="1"/>
        <w:ind w:left="0"/>
        <w:rPr>
          <w:rFonts w:ascii="Arial" w:eastAsia="Times New Roman" w:hAnsi="Arial" w:cs="Arial"/>
          <w:color w:val="000000"/>
          <w:sz w:val="18"/>
          <w:szCs w:val="18"/>
          <w:lang w:eastAsia="en-AU"/>
        </w:rPr>
      </w:pPr>
      <w:r w:rsidRPr="007D6386">
        <w:rPr>
          <w:rFonts w:ascii="Arial" w:eastAsia="Times New Roman" w:hAnsi="Arial" w:cs="Arial"/>
          <w:color w:val="000000"/>
          <w:sz w:val="18"/>
          <w:szCs w:val="18"/>
          <w:lang w:eastAsia="en-AU"/>
        </w:rPr>
        <w:t>"I think the most heartbreaking is when you're working, you know?" Hick said. "You're really trying to do the right thing and you're trying so hard to break these barriers that we're trying to live with every day ... and you experience that."</w:t>
      </w:r>
    </w:p>
    <w:p w:rsidR="00B9419D" w:rsidRDefault="007D6386" w:rsidP="007D6386">
      <w:r w:rsidRPr="007D6386">
        <w:rPr>
          <w:rFonts w:ascii="Arial" w:eastAsia="Times New Roman" w:hAnsi="Arial" w:cs="Arial"/>
          <w:color w:val="000000"/>
          <w:sz w:val="18"/>
          <w:szCs w:val="18"/>
          <w:lang w:eastAsia="en-AU"/>
        </w:rPr>
        <w:br/>
      </w:r>
      <w:r w:rsidRPr="007D6386">
        <w:rPr>
          <w:rFonts w:ascii="Arial" w:eastAsia="Times New Roman" w:hAnsi="Arial" w:cs="Arial"/>
          <w:color w:val="000000"/>
          <w:sz w:val="18"/>
          <w:szCs w:val="18"/>
          <w:lang w:eastAsia="en-AU"/>
        </w:rPr>
        <w:br/>
        <w:t xml:space="preserve">Read more: </w:t>
      </w:r>
      <w:hyperlink r:id="rId10" w:anchor="ixzz2SCSOc2Ov" w:history="1">
        <w:r w:rsidRPr="007D6386">
          <w:rPr>
            <w:rFonts w:ascii="Arial" w:eastAsia="Times New Roman" w:hAnsi="Arial" w:cs="Arial"/>
            <w:color w:val="003399"/>
            <w:sz w:val="18"/>
            <w:szCs w:val="18"/>
            <w:lang w:eastAsia="en-AU"/>
          </w:rPr>
          <w:t>http://www.theage.com.au/entertainment/theatre/aboriginal-actors-appalled-by-taxi-snub-at-theatre-20130502-2ivzo.html#ixzz2SCSOc2Ov</w:t>
        </w:r>
      </w:hyperlink>
    </w:p>
    <w:sectPr w:rsidR="00B941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B5AE3"/>
    <w:multiLevelType w:val="multilevel"/>
    <w:tmpl w:val="DA7C4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330455"/>
    <w:multiLevelType w:val="multilevel"/>
    <w:tmpl w:val="A2DC4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C80A97"/>
    <w:multiLevelType w:val="multilevel"/>
    <w:tmpl w:val="E6002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386"/>
    <w:rsid w:val="007D6386"/>
    <w:rsid w:val="008D1C63"/>
    <w:rsid w:val="00B941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6386"/>
    <w:rPr>
      <w:rFonts w:ascii="Tahoma" w:hAnsi="Tahoma" w:cs="Tahoma"/>
      <w:sz w:val="16"/>
      <w:szCs w:val="16"/>
    </w:rPr>
  </w:style>
  <w:style w:type="character" w:customStyle="1" w:styleId="BalloonTextChar">
    <w:name w:val="Balloon Text Char"/>
    <w:basedOn w:val="DefaultParagraphFont"/>
    <w:link w:val="BalloonText"/>
    <w:uiPriority w:val="99"/>
    <w:semiHidden/>
    <w:rsid w:val="007D63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ind w:left="-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6386"/>
    <w:rPr>
      <w:rFonts w:ascii="Tahoma" w:hAnsi="Tahoma" w:cs="Tahoma"/>
      <w:sz w:val="16"/>
      <w:szCs w:val="16"/>
    </w:rPr>
  </w:style>
  <w:style w:type="character" w:customStyle="1" w:styleId="BalloonTextChar">
    <w:name w:val="Balloon Text Char"/>
    <w:basedOn w:val="DefaultParagraphFont"/>
    <w:link w:val="BalloonText"/>
    <w:uiPriority w:val="99"/>
    <w:semiHidden/>
    <w:rsid w:val="007D63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702430">
      <w:bodyDiv w:val="1"/>
      <w:marLeft w:val="0"/>
      <w:marRight w:val="0"/>
      <w:marTop w:val="0"/>
      <w:marBottom w:val="0"/>
      <w:divBdr>
        <w:top w:val="none" w:sz="0" w:space="0" w:color="auto"/>
        <w:left w:val="none" w:sz="0" w:space="0" w:color="auto"/>
        <w:bottom w:val="none" w:sz="0" w:space="0" w:color="auto"/>
        <w:right w:val="none" w:sz="0" w:space="0" w:color="auto"/>
      </w:divBdr>
      <w:divsChild>
        <w:div w:id="768349888">
          <w:marLeft w:val="0"/>
          <w:marRight w:val="0"/>
          <w:marTop w:val="0"/>
          <w:marBottom w:val="0"/>
          <w:divBdr>
            <w:top w:val="none" w:sz="0" w:space="0" w:color="auto"/>
            <w:left w:val="none" w:sz="0" w:space="0" w:color="auto"/>
            <w:bottom w:val="none" w:sz="0" w:space="0" w:color="auto"/>
            <w:right w:val="none" w:sz="0" w:space="0" w:color="auto"/>
          </w:divBdr>
          <w:divsChild>
            <w:div w:id="962034024">
              <w:marLeft w:val="0"/>
              <w:marRight w:val="0"/>
              <w:marTop w:val="192"/>
              <w:marBottom w:val="0"/>
              <w:divBdr>
                <w:top w:val="none" w:sz="0" w:space="0" w:color="auto"/>
                <w:left w:val="none" w:sz="0" w:space="0" w:color="auto"/>
                <w:bottom w:val="none" w:sz="0" w:space="0" w:color="auto"/>
                <w:right w:val="none" w:sz="0" w:space="0" w:color="auto"/>
              </w:divBdr>
              <w:divsChild>
                <w:div w:id="343409552">
                  <w:marLeft w:val="0"/>
                  <w:marRight w:val="0"/>
                  <w:marTop w:val="0"/>
                  <w:marBottom w:val="0"/>
                  <w:divBdr>
                    <w:top w:val="none" w:sz="0" w:space="0" w:color="auto"/>
                    <w:left w:val="none" w:sz="0" w:space="0" w:color="auto"/>
                    <w:bottom w:val="none" w:sz="0" w:space="0" w:color="auto"/>
                    <w:right w:val="none" w:sz="0" w:space="0" w:color="auto"/>
                  </w:divBdr>
                  <w:divsChild>
                    <w:div w:id="1596933859">
                      <w:marLeft w:val="0"/>
                      <w:marRight w:val="0"/>
                      <w:marTop w:val="0"/>
                      <w:marBottom w:val="240"/>
                      <w:divBdr>
                        <w:top w:val="dotted" w:sz="6" w:space="5" w:color="DCDCDC"/>
                        <w:left w:val="none" w:sz="0" w:space="0" w:color="auto"/>
                        <w:bottom w:val="single" w:sz="6" w:space="1" w:color="DCDCDC"/>
                        <w:right w:val="none" w:sz="0" w:space="0" w:color="auto"/>
                      </w:divBdr>
                    </w:div>
                  </w:divsChild>
                </w:div>
                <w:div w:id="711468108">
                  <w:marLeft w:val="0"/>
                  <w:marRight w:val="0"/>
                  <w:marTop w:val="0"/>
                  <w:marBottom w:val="0"/>
                  <w:divBdr>
                    <w:top w:val="single" w:sz="6" w:space="6" w:color="D6D6D6"/>
                    <w:left w:val="none" w:sz="0" w:space="0" w:color="auto"/>
                    <w:bottom w:val="none" w:sz="0" w:space="0" w:color="auto"/>
                    <w:right w:val="none" w:sz="0" w:space="0" w:color="auto"/>
                  </w:divBdr>
                </w:div>
                <w:div w:id="1774932472">
                  <w:marLeft w:val="0"/>
                  <w:marRight w:val="0"/>
                  <w:marTop w:val="0"/>
                  <w:marBottom w:val="300"/>
                  <w:divBdr>
                    <w:top w:val="none" w:sz="0" w:space="0" w:color="auto"/>
                    <w:left w:val="none" w:sz="0" w:space="0" w:color="auto"/>
                    <w:bottom w:val="none" w:sz="0" w:space="0" w:color="auto"/>
                    <w:right w:val="none" w:sz="0" w:space="0" w:color="auto"/>
                  </w:divBdr>
                </w:div>
              </w:divsChild>
            </w:div>
            <w:div w:id="537158746">
              <w:marLeft w:val="0"/>
              <w:marRight w:val="0"/>
              <w:marTop w:val="0"/>
              <w:marBottom w:val="300"/>
              <w:divBdr>
                <w:top w:val="none" w:sz="0" w:space="0" w:color="auto"/>
                <w:left w:val="none" w:sz="0" w:space="0" w:color="auto"/>
                <w:bottom w:val="none" w:sz="0" w:space="0" w:color="auto"/>
                <w:right w:val="none" w:sz="0" w:space="0" w:color="auto"/>
              </w:divBdr>
              <w:divsChild>
                <w:div w:id="973213558">
                  <w:marLeft w:val="0"/>
                  <w:marRight w:val="0"/>
                  <w:marTop w:val="0"/>
                  <w:marBottom w:val="0"/>
                  <w:divBdr>
                    <w:top w:val="none" w:sz="0" w:space="0" w:color="auto"/>
                    <w:left w:val="none" w:sz="0" w:space="0" w:color="auto"/>
                    <w:bottom w:val="none" w:sz="0" w:space="0" w:color="auto"/>
                    <w:right w:val="none" w:sz="0" w:space="0" w:color="auto"/>
                  </w:divBdr>
                </w:div>
              </w:divsChild>
            </w:div>
            <w:div w:id="1554542621">
              <w:marLeft w:val="0"/>
              <w:marRight w:val="0"/>
              <w:marTop w:val="0"/>
              <w:marBottom w:val="0"/>
              <w:divBdr>
                <w:top w:val="none" w:sz="0" w:space="0" w:color="auto"/>
                <w:left w:val="none" w:sz="0" w:space="0" w:color="auto"/>
                <w:bottom w:val="none" w:sz="0" w:space="0" w:color="auto"/>
                <w:right w:val="none" w:sz="0" w:space="0" w:color="auto"/>
              </w:divBdr>
              <w:divsChild>
                <w:div w:id="87622739">
                  <w:marLeft w:val="0"/>
                  <w:marRight w:val="0"/>
                  <w:marTop w:val="0"/>
                  <w:marBottom w:val="150"/>
                  <w:divBdr>
                    <w:top w:val="none" w:sz="0" w:space="0" w:color="auto"/>
                    <w:left w:val="none" w:sz="0" w:space="0" w:color="auto"/>
                    <w:bottom w:val="none" w:sz="0" w:space="0" w:color="auto"/>
                    <w:right w:val="none" w:sz="0" w:space="0" w:color="auto"/>
                  </w:divBdr>
                </w:div>
                <w:div w:id="2092923366">
                  <w:marLeft w:val="0"/>
                  <w:marRight w:val="0"/>
                  <w:marTop w:val="0"/>
                  <w:marBottom w:val="150"/>
                  <w:divBdr>
                    <w:top w:val="none" w:sz="0" w:space="0" w:color="auto"/>
                    <w:left w:val="none" w:sz="0" w:space="0" w:color="auto"/>
                    <w:bottom w:val="none" w:sz="0" w:space="0" w:color="auto"/>
                    <w:right w:val="none" w:sz="0" w:space="0" w:color="auto"/>
                  </w:divBdr>
                </w:div>
                <w:div w:id="496699643">
                  <w:marLeft w:val="0"/>
                  <w:marRight w:val="480"/>
                  <w:marTop w:val="240"/>
                  <w:marBottom w:val="240"/>
                  <w:divBdr>
                    <w:top w:val="none" w:sz="0" w:space="0" w:color="auto"/>
                    <w:left w:val="none" w:sz="0" w:space="0" w:color="auto"/>
                    <w:bottom w:val="none" w:sz="0" w:space="0" w:color="auto"/>
                    <w:right w:val="none" w:sz="0" w:space="0" w:color="auto"/>
                  </w:divBdr>
                </w:div>
                <w:div w:id="2134786709">
                  <w:marLeft w:val="0"/>
                  <w:marRight w:val="0"/>
                  <w:marTop w:val="0"/>
                  <w:marBottom w:val="150"/>
                  <w:divBdr>
                    <w:top w:val="none" w:sz="0" w:space="0" w:color="auto"/>
                    <w:left w:val="none" w:sz="0" w:space="0" w:color="auto"/>
                    <w:bottom w:val="none" w:sz="0" w:space="0" w:color="auto"/>
                    <w:right w:val="none" w:sz="0" w:space="0" w:color="auto"/>
                  </w:divBdr>
                </w:div>
                <w:div w:id="1851069677">
                  <w:marLeft w:val="30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heage.com.au/entertainment/theatre/aboriginal-actors-appalled-by-taxi-snub-at-theatre-20130502-2ivzo.html" TargetMode="Externa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722</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Alice(WHI)</dc:creator>
  <cp:lastModifiedBy>WHITE, Alice(WHI)</cp:lastModifiedBy>
  <cp:revision>1</cp:revision>
  <dcterms:created xsi:type="dcterms:W3CDTF">2013-05-03T04:06:00Z</dcterms:created>
  <dcterms:modified xsi:type="dcterms:W3CDTF">2013-05-03T04:19:00Z</dcterms:modified>
</cp:coreProperties>
</file>